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47" w:rsidRPr="0043528C" w:rsidRDefault="00782647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АДМИНИСТРАЦИЯ</w:t>
      </w: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43528C">
        <w:rPr>
          <w:b/>
          <w:sz w:val="28"/>
          <w:szCs w:val="28"/>
        </w:rPr>
        <w:t xml:space="preserve"> СЕЛЬСОВЕТА</w:t>
      </w: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ЧАНОВСКОГО РАЙОНА НОВОСИБИРСКОЙ ОБЛАСТИ</w:t>
      </w: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</w:p>
    <w:p w:rsidR="00782647" w:rsidRDefault="00782647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ПОСТАНОВЛЕНИЕ</w:t>
      </w:r>
    </w:p>
    <w:p w:rsidR="00782647" w:rsidRDefault="00782647" w:rsidP="007A03C1">
      <w:pPr>
        <w:jc w:val="center"/>
        <w:rPr>
          <w:b/>
          <w:sz w:val="28"/>
          <w:szCs w:val="28"/>
        </w:rPr>
      </w:pP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</w:p>
    <w:p w:rsidR="00782647" w:rsidRPr="00D53C20" w:rsidRDefault="00D53C20" w:rsidP="00841242">
      <w:pPr>
        <w:jc w:val="center"/>
        <w:rPr>
          <w:sz w:val="28"/>
          <w:szCs w:val="28"/>
        </w:rPr>
      </w:pPr>
      <w:r w:rsidRPr="00D53C20">
        <w:rPr>
          <w:sz w:val="28"/>
          <w:szCs w:val="28"/>
        </w:rPr>
        <w:t>05</w:t>
      </w:r>
      <w:r w:rsidR="00782647">
        <w:rPr>
          <w:sz w:val="28"/>
          <w:szCs w:val="28"/>
        </w:rPr>
        <w:t>.0</w:t>
      </w:r>
      <w:r w:rsidRPr="00D53C20">
        <w:rPr>
          <w:sz w:val="28"/>
          <w:szCs w:val="28"/>
        </w:rPr>
        <w:t>8</w:t>
      </w:r>
      <w:r w:rsidR="00782647">
        <w:rPr>
          <w:sz w:val="28"/>
          <w:szCs w:val="28"/>
        </w:rPr>
        <w:t xml:space="preserve">.2016 </w:t>
      </w:r>
      <w:r w:rsidR="00782647" w:rsidRPr="0043528C">
        <w:rPr>
          <w:sz w:val="28"/>
          <w:szCs w:val="28"/>
        </w:rPr>
        <w:t xml:space="preserve"> №</w:t>
      </w:r>
      <w:r w:rsidR="00782647">
        <w:rPr>
          <w:sz w:val="28"/>
          <w:szCs w:val="28"/>
        </w:rPr>
        <w:t xml:space="preserve"> </w:t>
      </w:r>
      <w:bookmarkStart w:id="0" w:name="_GoBack"/>
      <w:bookmarkEnd w:id="0"/>
      <w:r w:rsidRPr="00D53C20">
        <w:rPr>
          <w:sz w:val="28"/>
          <w:szCs w:val="28"/>
        </w:rPr>
        <w:t>45</w:t>
      </w:r>
    </w:p>
    <w:p w:rsidR="00782647" w:rsidRPr="00D53C20" w:rsidRDefault="00782647" w:rsidP="00841242">
      <w:pPr>
        <w:jc w:val="center"/>
        <w:rPr>
          <w:kern w:val="28"/>
          <w:sz w:val="28"/>
          <w:szCs w:val="28"/>
        </w:rPr>
      </w:pPr>
    </w:p>
    <w:p w:rsidR="00782647" w:rsidRDefault="00D53C20" w:rsidP="00D53C20">
      <w:pPr>
        <w:jc w:val="center"/>
        <w:rPr>
          <w:bCs/>
          <w:sz w:val="28"/>
          <w:szCs w:val="28"/>
        </w:rPr>
      </w:pPr>
      <w:r w:rsidRPr="00A22810">
        <w:rPr>
          <w:bCs/>
          <w:sz w:val="28"/>
          <w:szCs w:val="28"/>
        </w:rPr>
        <w:t>О внесении изменений в  А</w:t>
      </w:r>
      <w:r w:rsidRPr="00A22810">
        <w:rPr>
          <w:sz w:val="28"/>
          <w:szCs w:val="28"/>
        </w:rPr>
        <w:t>дминистративный регламент «Предоставления муниципальной услуги по присвоению, изменению и аннулированию адресов объектов недвижимости</w:t>
      </w:r>
      <w:r w:rsidRPr="00A22810">
        <w:rPr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 w:rsidRPr="00A22810">
        <w:rPr>
          <w:bCs/>
          <w:sz w:val="28"/>
          <w:szCs w:val="28"/>
        </w:rPr>
        <w:t xml:space="preserve"> сельсовета </w:t>
      </w:r>
      <w:proofErr w:type="spellStart"/>
      <w:r w:rsidRPr="00A22810">
        <w:rPr>
          <w:bCs/>
          <w:sz w:val="28"/>
          <w:szCs w:val="28"/>
        </w:rPr>
        <w:t>Чановского</w:t>
      </w:r>
      <w:proofErr w:type="spellEnd"/>
      <w:r w:rsidRPr="00A22810">
        <w:rPr>
          <w:bCs/>
          <w:sz w:val="28"/>
          <w:szCs w:val="28"/>
        </w:rPr>
        <w:t xml:space="preserve"> района  Новосибирской области № </w:t>
      </w:r>
      <w:r>
        <w:rPr>
          <w:bCs/>
          <w:sz w:val="28"/>
          <w:szCs w:val="28"/>
        </w:rPr>
        <w:t>6</w:t>
      </w:r>
      <w:r w:rsidRPr="00A22810">
        <w:rPr>
          <w:bCs/>
          <w:sz w:val="28"/>
          <w:szCs w:val="28"/>
        </w:rPr>
        <w:t>8 о</w:t>
      </w:r>
      <w:r>
        <w:rPr>
          <w:bCs/>
          <w:sz w:val="28"/>
          <w:szCs w:val="28"/>
        </w:rPr>
        <w:t>т 2</w:t>
      </w:r>
      <w:r w:rsidRPr="00A22810">
        <w:rPr>
          <w:bCs/>
          <w:sz w:val="28"/>
          <w:szCs w:val="28"/>
        </w:rPr>
        <w:t>5.11.2011 года</w:t>
      </w:r>
    </w:p>
    <w:p w:rsidR="00D53C20" w:rsidRDefault="00D53C20" w:rsidP="00D53C20">
      <w:pPr>
        <w:jc w:val="center"/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</w:p>
    <w:p w:rsidR="00D53C20" w:rsidRDefault="00D53C20" w:rsidP="00D53C20">
      <w:pPr>
        <w:pStyle w:val="ConsPlusNonformat"/>
        <w:widowControl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 xml:space="preserve">В </w:t>
      </w:r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целях   приведения в соответствие  с  </w:t>
      </w:r>
      <w:r>
        <w:rPr>
          <w:rFonts w:ascii="Times New Roman" w:hAnsi="Times New Roman" w:cs="Times New Roman"/>
          <w:bCs/>
          <w:sz w:val="28"/>
          <w:szCs w:val="28"/>
        </w:rPr>
        <w:t xml:space="preserve">п.37 Правил присвоения, изменения и аннулирования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адресов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утвержденных Постановлением Правительства РФ от 19.11.2014 года № 1221</w:t>
      </w:r>
      <w:r w:rsidRPr="00A22810">
        <w:rPr>
          <w:rFonts w:ascii="Times New Roman" w:hAnsi="Times New Roman" w:cs="Times New Roman"/>
          <w:bCs/>
          <w:sz w:val="28"/>
          <w:szCs w:val="28"/>
        </w:rPr>
        <w:t xml:space="preserve">, администрация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Блюдчанского</w:t>
      </w:r>
      <w:proofErr w:type="spellEnd"/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</w:t>
      </w:r>
      <w:r w:rsidRPr="00A22810">
        <w:rPr>
          <w:rFonts w:ascii="Times New Roman" w:hAnsi="Times New Roman" w:cs="Times New Roman"/>
          <w:bCs/>
          <w:sz w:val="28"/>
          <w:szCs w:val="28"/>
        </w:rPr>
        <w:t xml:space="preserve">ПОСТАНОВЛЯЕТ: </w:t>
      </w:r>
    </w:p>
    <w:p w:rsidR="00D53C20" w:rsidRDefault="00D53C20" w:rsidP="00D53C20">
      <w:pPr>
        <w:jc w:val="both"/>
      </w:pPr>
    </w:p>
    <w:p w:rsidR="00D53C20" w:rsidRDefault="00D53C20" w:rsidP="00D53C2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Изложить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2.4.1 а</w:t>
      </w:r>
      <w:r w:rsidRPr="00A22810">
        <w:rPr>
          <w:sz w:val="28"/>
          <w:szCs w:val="28"/>
        </w:rPr>
        <w:t>дминистративн</w:t>
      </w:r>
      <w:r>
        <w:rPr>
          <w:sz w:val="28"/>
          <w:szCs w:val="28"/>
        </w:rPr>
        <w:t>ого</w:t>
      </w:r>
      <w:r w:rsidRPr="00A22810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A22810">
        <w:rPr>
          <w:sz w:val="28"/>
          <w:szCs w:val="28"/>
        </w:rPr>
        <w:t xml:space="preserve"> «Предоставления муниципальной услуги по присвоению, изменению и аннулированию адресов объектов недвижимости</w:t>
      </w:r>
      <w:r w:rsidRPr="00A22810">
        <w:rPr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 w:rsidRPr="00A22810">
        <w:rPr>
          <w:bCs/>
          <w:sz w:val="28"/>
          <w:szCs w:val="28"/>
        </w:rPr>
        <w:t xml:space="preserve"> сельсовета </w:t>
      </w:r>
      <w:proofErr w:type="spellStart"/>
      <w:r w:rsidRPr="00A22810">
        <w:rPr>
          <w:bCs/>
          <w:sz w:val="28"/>
          <w:szCs w:val="28"/>
        </w:rPr>
        <w:t>Чановского</w:t>
      </w:r>
      <w:proofErr w:type="spellEnd"/>
      <w:r w:rsidRPr="00A22810">
        <w:rPr>
          <w:bCs/>
          <w:sz w:val="28"/>
          <w:szCs w:val="28"/>
        </w:rPr>
        <w:t xml:space="preserve"> района  Новосибирской области № </w:t>
      </w:r>
      <w:r>
        <w:rPr>
          <w:bCs/>
          <w:sz w:val="28"/>
          <w:szCs w:val="28"/>
        </w:rPr>
        <w:t>6</w:t>
      </w:r>
      <w:r w:rsidRPr="00A22810">
        <w:rPr>
          <w:bCs/>
          <w:sz w:val="28"/>
          <w:szCs w:val="28"/>
        </w:rPr>
        <w:t>8 о</w:t>
      </w:r>
      <w:r>
        <w:rPr>
          <w:bCs/>
          <w:sz w:val="28"/>
          <w:szCs w:val="28"/>
        </w:rPr>
        <w:t>т 2</w:t>
      </w:r>
      <w:r w:rsidRPr="00A22810">
        <w:rPr>
          <w:bCs/>
          <w:sz w:val="28"/>
          <w:szCs w:val="28"/>
        </w:rPr>
        <w:t>5.11.2011 года</w:t>
      </w:r>
      <w:r>
        <w:rPr>
          <w:bCs/>
          <w:sz w:val="28"/>
          <w:szCs w:val="28"/>
        </w:rPr>
        <w:t xml:space="preserve">  в следующей редакции:</w:t>
      </w:r>
    </w:p>
    <w:p w:rsidR="00D53C20" w:rsidRPr="00D53C20" w:rsidRDefault="00D53C20" w:rsidP="00D53C2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2.4.1.  </w:t>
      </w:r>
      <w:r w:rsidRPr="00D53C20">
        <w:rPr>
          <w:sz w:val="28"/>
          <w:szCs w:val="28"/>
        </w:rPr>
        <w:t xml:space="preserve">Общий срок принятия решения о предоставлении муниципальной услуги составляет </w:t>
      </w:r>
      <w:r>
        <w:rPr>
          <w:sz w:val="28"/>
          <w:szCs w:val="28"/>
        </w:rPr>
        <w:t>18</w:t>
      </w:r>
      <w:r w:rsidRPr="00D53C20">
        <w:rPr>
          <w:sz w:val="28"/>
          <w:szCs w:val="28"/>
        </w:rPr>
        <w:t xml:space="preserve"> рабочих дней со дня обращения за муниципальной услугой.</w:t>
      </w:r>
    </w:p>
    <w:p w:rsidR="00D53C20" w:rsidRPr="00D53C20" w:rsidRDefault="00D53C20" w:rsidP="00D53C20">
      <w:pPr>
        <w:pStyle w:val="ConsPlusNonformat"/>
        <w:widowControl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3C20" w:rsidRDefault="00D53C20" w:rsidP="007A03C1">
      <w:pPr>
        <w:rPr>
          <w:sz w:val="28"/>
          <w:szCs w:val="28"/>
        </w:rPr>
      </w:pPr>
    </w:p>
    <w:p w:rsidR="00D53C20" w:rsidRDefault="00D53C20" w:rsidP="007A03C1">
      <w:pPr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               </w:t>
      </w:r>
    </w:p>
    <w:p w:rsidR="00782647" w:rsidRDefault="00782647" w:rsidP="007A03C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</w:p>
    <w:p w:rsidR="00782647" w:rsidRPr="00A51A78" w:rsidRDefault="00782647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    В.А. </w:t>
      </w:r>
      <w:proofErr w:type="gramStart"/>
      <w:r>
        <w:rPr>
          <w:sz w:val="28"/>
          <w:szCs w:val="28"/>
        </w:rPr>
        <w:t>Васин</w:t>
      </w:r>
      <w:proofErr w:type="gramEnd"/>
    </w:p>
    <w:p w:rsidR="00782647" w:rsidRDefault="00782647" w:rsidP="007A03C1">
      <w:pPr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82647" w:rsidRDefault="00782647" w:rsidP="007A03C1">
      <w:pPr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</w:p>
    <w:p w:rsidR="00AA2E2C" w:rsidRDefault="00AA2E2C" w:rsidP="007A03C1">
      <w:pPr>
        <w:rPr>
          <w:sz w:val="20"/>
          <w:szCs w:val="20"/>
        </w:rPr>
      </w:pPr>
    </w:p>
    <w:p w:rsidR="00AA2E2C" w:rsidRDefault="00AA2E2C" w:rsidP="007A03C1">
      <w:pPr>
        <w:rPr>
          <w:sz w:val="20"/>
          <w:szCs w:val="20"/>
        </w:rPr>
      </w:pPr>
    </w:p>
    <w:p w:rsidR="00AA2E2C" w:rsidRDefault="00AA2E2C" w:rsidP="007A03C1">
      <w:pPr>
        <w:rPr>
          <w:sz w:val="20"/>
          <w:szCs w:val="20"/>
        </w:rPr>
      </w:pPr>
    </w:p>
    <w:p w:rsidR="00AA2E2C" w:rsidRDefault="00AA2E2C" w:rsidP="007A03C1">
      <w:pPr>
        <w:rPr>
          <w:sz w:val="20"/>
          <w:szCs w:val="20"/>
        </w:rPr>
      </w:pPr>
    </w:p>
    <w:p w:rsidR="00AA2E2C" w:rsidRDefault="00AA2E2C" w:rsidP="007A03C1">
      <w:pPr>
        <w:rPr>
          <w:sz w:val="20"/>
          <w:szCs w:val="20"/>
        </w:rPr>
      </w:pPr>
    </w:p>
    <w:p w:rsidR="00D53C20" w:rsidRDefault="00D53C20" w:rsidP="007A03C1">
      <w:pPr>
        <w:rPr>
          <w:sz w:val="20"/>
          <w:szCs w:val="20"/>
        </w:rPr>
      </w:pPr>
    </w:p>
    <w:p w:rsidR="00782647" w:rsidRDefault="00782647" w:rsidP="007A03C1">
      <w:pPr>
        <w:rPr>
          <w:sz w:val="20"/>
          <w:szCs w:val="20"/>
        </w:rPr>
      </w:pPr>
      <w:r>
        <w:rPr>
          <w:sz w:val="20"/>
          <w:szCs w:val="20"/>
        </w:rPr>
        <w:t>43-161</w:t>
      </w:r>
    </w:p>
    <w:p w:rsidR="00782647" w:rsidRDefault="00782647" w:rsidP="007A03C1">
      <w:pPr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sz w:val="20"/>
          <w:szCs w:val="20"/>
        </w:rPr>
        <w:t>Довгаль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                            </w:t>
      </w:r>
    </w:p>
    <w:sectPr w:rsidR="00782647" w:rsidSect="008465B5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3C1"/>
    <w:rsid w:val="000F0DDC"/>
    <w:rsid w:val="000F1CF9"/>
    <w:rsid w:val="001F1547"/>
    <w:rsid w:val="00236986"/>
    <w:rsid w:val="0023793A"/>
    <w:rsid w:val="003D4BB5"/>
    <w:rsid w:val="0043528C"/>
    <w:rsid w:val="00435BE2"/>
    <w:rsid w:val="004822A7"/>
    <w:rsid w:val="004E3EE1"/>
    <w:rsid w:val="00504A9F"/>
    <w:rsid w:val="00571DBF"/>
    <w:rsid w:val="00601BAF"/>
    <w:rsid w:val="007725CA"/>
    <w:rsid w:val="00782647"/>
    <w:rsid w:val="007A03C1"/>
    <w:rsid w:val="007F410F"/>
    <w:rsid w:val="00832697"/>
    <w:rsid w:val="00841242"/>
    <w:rsid w:val="008465B5"/>
    <w:rsid w:val="00862A30"/>
    <w:rsid w:val="008721AE"/>
    <w:rsid w:val="008729B0"/>
    <w:rsid w:val="0087660A"/>
    <w:rsid w:val="0091584D"/>
    <w:rsid w:val="009823DD"/>
    <w:rsid w:val="009A7843"/>
    <w:rsid w:val="00A51A78"/>
    <w:rsid w:val="00A64F62"/>
    <w:rsid w:val="00A7023E"/>
    <w:rsid w:val="00AA2E2C"/>
    <w:rsid w:val="00B23EC3"/>
    <w:rsid w:val="00C12340"/>
    <w:rsid w:val="00C26AD6"/>
    <w:rsid w:val="00C935CF"/>
    <w:rsid w:val="00CD15A9"/>
    <w:rsid w:val="00D53C20"/>
    <w:rsid w:val="00D6220A"/>
    <w:rsid w:val="00E34F1B"/>
    <w:rsid w:val="00EB521A"/>
    <w:rsid w:val="00F44CCD"/>
    <w:rsid w:val="00F53E3C"/>
    <w:rsid w:val="00F739DE"/>
    <w:rsid w:val="00FE5FE4"/>
    <w:rsid w:val="00FF0F28"/>
    <w:rsid w:val="00FF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03C1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2016-08-05T07:49:00Z</cp:lastPrinted>
  <dcterms:created xsi:type="dcterms:W3CDTF">2015-02-05T04:22:00Z</dcterms:created>
  <dcterms:modified xsi:type="dcterms:W3CDTF">2016-08-05T07:57:00Z</dcterms:modified>
</cp:coreProperties>
</file>